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3FAA" w14:textId="2CDA7709" w:rsidR="00677B10" w:rsidRDefault="00FE00C5" w:rsidP="00523DE8">
      <w:pPr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17</w:t>
      </w:r>
      <w:r w:rsidR="00523DE8">
        <w:rPr>
          <w:rFonts w:ascii="Arial" w:hAnsi="Arial" w:cs="Arial"/>
          <w:sz w:val="20"/>
        </w:rPr>
        <w:t>. Mai 2021</w:t>
      </w:r>
    </w:p>
    <w:p w14:paraId="1E0C1FE4" w14:textId="7287D5BB" w:rsidR="001A78C5" w:rsidRPr="001A78C5" w:rsidRDefault="00FE00C5" w:rsidP="001A78C5">
      <w:pPr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t>E</w:t>
      </w:r>
      <w:r w:rsidR="00113056">
        <w:rPr>
          <w:rFonts w:ascii="Arial" w:hAnsi="Arial" w:cs="Arial"/>
          <w:b/>
          <w:bCs/>
          <w:szCs w:val="24"/>
        </w:rPr>
        <w:t>-</w:t>
      </w:r>
      <w:r>
        <w:rPr>
          <w:rFonts w:ascii="Arial" w:hAnsi="Arial" w:cs="Arial"/>
          <w:b/>
          <w:bCs/>
          <w:szCs w:val="24"/>
        </w:rPr>
        <w:t>mail</w:t>
      </w:r>
      <w:proofErr w:type="spellEnd"/>
      <w:r>
        <w:rPr>
          <w:rFonts w:ascii="Arial" w:hAnsi="Arial" w:cs="Arial"/>
          <w:b/>
          <w:bCs/>
          <w:szCs w:val="24"/>
        </w:rPr>
        <w:t xml:space="preserve"> an</w:t>
      </w:r>
      <w:r w:rsidR="001A78C5">
        <w:rPr>
          <w:rFonts w:ascii="Arial" w:hAnsi="Arial" w:cs="Arial"/>
          <w:b/>
          <w:bCs/>
          <w:szCs w:val="24"/>
        </w:rPr>
        <w:t xml:space="preserve"> </w:t>
      </w:r>
      <w:r w:rsidR="001A78C5" w:rsidRPr="001A78C5">
        <w:rPr>
          <w:rFonts w:ascii="Arial" w:hAnsi="Arial" w:cs="Arial"/>
          <w:b/>
          <w:bCs/>
          <w:szCs w:val="24"/>
        </w:rPr>
        <w:t>Mitarbeiter</w:t>
      </w:r>
      <w:r w:rsidR="00A42A6B">
        <w:rPr>
          <w:rFonts w:ascii="Arial" w:hAnsi="Arial" w:cs="Arial"/>
          <w:b/>
          <w:bCs/>
          <w:szCs w:val="24"/>
        </w:rPr>
        <w:t>*innen</w:t>
      </w:r>
      <w:r w:rsidR="00A42A6B" w:rsidRPr="001A78C5">
        <w:rPr>
          <w:rFonts w:ascii="Arial" w:hAnsi="Arial" w:cs="Arial"/>
          <w:b/>
          <w:bCs/>
          <w:szCs w:val="24"/>
        </w:rPr>
        <w:t xml:space="preserve"> </w:t>
      </w:r>
      <w:r w:rsidR="00113056">
        <w:rPr>
          <w:rFonts w:ascii="Arial" w:hAnsi="Arial" w:cs="Arial"/>
          <w:b/>
          <w:bCs/>
          <w:szCs w:val="24"/>
        </w:rPr>
        <w:t>– Beteiligung</w:t>
      </w:r>
      <w:r w:rsidR="001A78C5" w:rsidRPr="001A78C5">
        <w:rPr>
          <w:rFonts w:ascii="Arial" w:hAnsi="Arial" w:cs="Arial"/>
          <w:b/>
          <w:bCs/>
          <w:szCs w:val="24"/>
        </w:rPr>
        <w:t xml:space="preserve"> an „Das Leben gehört ins Zentrum“</w:t>
      </w:r>
    </w:p>
    <w:p w14:paraId="49247E3F" w14:textId="148A0F13" w:rsidR="00523DE8" w:rsidRPr="001A78C5" w:rsidRDefault="00EE46A1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Die folgende E-Mail dient als Vorlage zum Versand/als </w:t>
      </w:r>
      <w:proofErr w:type="spellStart"/>
      <w:r>
        <w:rPr>
          <w:rFonts w:ascii="Arial" w:hAnsi="Arial" w:cs="Arial"/>
          <w:i/>
          <w:iCs/>
          <w:sz w:val="20"/>
        </w:rPr>
        <w:t>Intranetmeldung</w:t>
      </w:r>
      <w:proofErr w:type="spellEnd"/>
      <w:r>
        <w:rPr>
          <w:rFonts w:ascii="Arial" w:hAnsi="Arial" w:cs="Arial"/>
          <w:i/>
          <w:iCs/>
          <w:sz w:val="20"/>
        </w:rPr>
        <w:t xml:space="preserve"> </w:t>
      </w:r>
      <w:r w:rsidR="004A6ADD">
        <w:rPr>
          <w:rFonts w:ascii="Arial" w:hAnsi="Arial" w:cs="Arial"/>
          <w:i/>
          <w:iCs/>
          <w:sz w:val="20"/>
        </w:rPr>
        <w:t>zur Ermunterung</w:t>
      </w:r>
      <w:r w:rsidR="003E76ED">
        <w:rPr>
          <w:rFonts w:ascii="Arial" w:hAnsi="Arial" w:cs="Arial"/>
          <w:i/>
          <w:iCs/>
          <w:sz w:val="20"/>
        </w:rPr>
        <w:t xml:space="preserve"> aller Mitarbeiter*innen und Mitarbeiter </w:t>
      </w:r>
      <w:r w:rsidR="00C53660">
        <w:rPr>
          <w:rFonts w:ascii="Arial" w:hAnsi="Arial" w:cs="Arial"/>
          <w:i/>
          <w:iCs/>
          <w:sz w:val="20"/>
        </w:rPr>
        <w:t>zur Beteiligung an und Unterstützung der Kampagne</w:t>
      </w:r>
      <w:r w:rsidR="006930EF">
        <w:rPr>
          <w:rFonts w:ascii="Arial" w:hAnsi="Arial" w:cs="Arial"/>
          <w:i/>
          <w:iCs/>
          <w:sz w:val="20"/>
        </w:rPr>
        <w:t>.</w:t>
      </w:r>
    </w:p>
    <w:p w14:paraId="42D7C311" w14:textId="0394DF8C" w:rsidR="001A78C5" w:rsidRDefault="001A78C5">
      <w:pPr>
        <w:rPr>
          <w:rFonts w:ascii="Arial" w:hAnsi="Arial" w:cs="Arial"/>
          <w:sz w:val="20"/>
        </w:rPr>
      </w:pPr>
    </w:p>
    <w:p w14:paraId="0150B370" w14:textId="48D85BD7" w:rsidR="00C53660" w:rsidRDefault="00C5366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Liebe Mitarbeiterinnen und Mitarbeiter,</w:t>
      </w:r>
    </w:p>
    <w:p w14:paraId="5633BE13" w14:textId="3089376E" w:rsidR="004850E4" w:rsidRDefault="00B32D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wie Sie alle wissen, haben wir in den letzten </w:t>
      </w:r>
      <w:r w:rsidR="001A56E6">
        <w:rPr>
          <w:rFonts w:ascii="Arial" w:hAnsi="Arial" w:cs="Arial"/>
          <w:sz w:val="20"/>
        </w:rPr>
        <w:t>Wochen mit der Händlerinitiative „Das Leben gehört ins Zentrum“ bereits viel erreichen können</w:t>
      </w:r>
      <w:r w:rsidR="00B2131D">
        <w:rPr>
          <w:rFonts w:ascii="Arial" w:hAnsi="Arial" w:cs="Arial"/>
          <w:sz w:val="20"/>
        </w:rPr>
        <w:t xml:space="preserve">, um auf die Lage des Einzelhandels aufmerksam zu machen. </w:t>
      </w:r>
      <w:r w:rsidR="00C13D90">
        <w:rPr>
          <w:rFonts w:ascii="Arial" w:hAnsi="Arial" w:cs="Arial"/>
          <w:sz w:val="20"/>
        </w:rPr>
        <w:t>[</w:t>
      </w:r>
      <w:r w:rsidR="00C13D90" w:rsidRPr="00861310">
        <w:rPr>
          <w:rFonts w:ascii="Arial" w:hAnsi="Arial" w:cs="Arial"/>
          <w:sz w:val="20"/>
          <w:highlight w:val="yellow"/>
        </w:rPr>
        <w:t xml:space="preserve">An dieser Stelle möchte ich mich auch noch einmal ganz herzlich bei denjenigen </w:t>
      </w:r>
      <w:r w:rsidR="0094154D">
        <w:rPr>
          <w:rFonts w:ascii="Arial" w:hAnsi="Arial" w:cs="Arial"/>
          <w:sz w:val="20"/>
          <w:highlight w:val="yellow"/>
        </w:rPr>
        <w:t>von Ihnen</w:t>
      </w:r>
      <w:r w:rsidR="00C13D90" w:rsidRPr="00861310">
        <w:rPr>
          <w:rFonts w:ascii="Arial" w:hAnsi="Arial" w:cs="Arial"/>
          <w:sz w:val="20"/>
          <w:highlight w:val="yellow"/>
        </w:rPr>
        <w:t xml:space="preserve"> bedanken, die</w:t>
      </w:r>
      <w:r w:rsidR="004850E4" w:rsidRPr="00861310">
        <w:rPr>
          <w:rFonts w:ascii="Arial" w:hAnsi="Arial" w:cs="Arial"/>
          <w:sz w:val="20"/>
          <w:highlight w:val="yellow"/>
        </w:rPr>
        <w:t xml:space="preserve"> sich </w:t>
      </w:r>
      <w:r w:rsidR="0094154D">
        <w:rPr>
          <w:rFonts w:ascii="Arial" w:hAnsi="Arial" w:cs="Arial"/>
          <w:sz w:val="20"/>
          <w:highlight w:val="yellow"/>
        </w:rPr>
        <w:t>bereits aktiv an unserer Initiative beteiligen.</w:t>
      </w:r>
      <w:r w:rsidR="00861310">
        <w:rPr>
          <w:rFonts w:ascii="Arial" w:hAnsi="Arial" w:cs="Arial"/>
          <w:sz w:val="20"/>
        </w:rPr>
        <w:t>]</w:t>
      </w:r>
      <w:r w:rsidR="004850E4">
        <w:rPr>
          <w:rFonts w:ascii="Arial" w:hAnsi="Arial" w:cs="Arial"/>
          <w:sz w:val="20"/>
        </w:rPr>
        <w:t xml:space="preserve"> </w:t>
      </w:r>
    </w:p>
    <w:p w14:paraId="2F48145C" w14:textId="0F3053B8" w:rsidR="00C53660" w:rsidRDefault="00B21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Unsere Belange rutschen immer weiter ins Sichtfeld der politischen </w:t>
      </w:r>
      <w:r w:rsidR="008D0C5B">
        <w:rPr>
          <w:rFonts w:ascii="Arial" w:hAnsi="Arial" w:cs="Arial"/>
          <w:sz w:val="20"/>
        </w:rPr>
        <w:t>Entscheidungsträger</w:t>
      </w:r>
      <w:r w:rsidR="00733587">
        <w:rPr>
          <w:rFonts w:ascii="Arial" w:hAnsi="Arial" w:cs="Arial"/>
          <w:sz w:val="20"/>
        </w:rPr>
        <w:t xml:space="preserve">. Jetzt gilt es, </w:t>
      </w:r>
      <w:r w:rsidR="00E0441C">
        <w:rPr>
          <w:rFonts w:ascii="Arial" w:hAnsi="Arial" w:cs="Arial"/>
          <w:sz w:val="20"/>
        </w:rPr>
        <w:t xml:space="preserve">die Aufmerksamkeit </w:t>
      </w:r>
      <w:r w:rsidR="008123FA">
        <w:rPr>
          <w:rFonts w:ascii="Arial" w:hAnsi="Arial" w:cs="Arial"/>
          <w:sz w:val="20"/>
        </w:rPr>
        <w:t xml:space="preserve">noch einmal hochzuhalten, um endlich faire und angemessene Hilfen für </w:t>
      </w:r>
      <w:r w:rsidR="00A0240C">
        <w:rPr>
          <w:rFonts w:ascii="Arial" w:hAnsi="Arial" w:cs="Arial"/>
          <w:sz w:val="20"/>
        </w:rPr>
        <w:t xml:space="preserve">den stationären Einzelhandel in Deutschland und </w:t>
      </w:r>
      <w:r w:rsidR="000D3C34">
        <w:rPr>
          <w:rFonts w:ascii="Arial" w:hAnsi="Arial" w:cs="Arial"/>
          <w:sz w:val="20"/>
        </w:rPr>
        <w:t xml:space="preserve">eine Perspektive für Öffnungen zu erhalten. </w:t>
      </w:r>
      <w:r w:rsidR="00D87A40">
        <w:rPr>
          <w:rFonts w:ascii="Arial" w:hAnsi="Arial" w:cs="Arial"/>
          <w:sz w:val="20"/>
        </w:rPr>
        <w:t xml:space="preserve">Daher bitte ich Sie </w:t>
      </w:r>
      <w:r w:rsidR="000D3C34">
        <w:rPr>
          <w:rFonts w:ascii="Arial" w:hAnsi="Arial" w:cs="Arial"/>
          <w:sz w:val="20"/>
        </w:rPr>
        <w:t xml:space="preserve">erneut </w:t>
      </w:r>
      <w:r w:rsidR="00B21733">
        <w:rPr>
          <w:rFonts w:ascii="Arial" w:hAnsi="Arial" w:cs="Arial"/>
          <w:sz w:val="20"/>
        </w:rPr>
        <w:t>um Ihre Unterstützung</w:t>
      </w:r>
      <w:r w:rsidR="001D0F7B">
        <w:rPr>
          <w:rFonts w:ascii="Arial" w:hAnsi="Arial" w:cs="Arial"/>
          <w:sz w:val="20"/>
        </w:rPr>
        <w:t>.</w:t>
      </w:r>
    </w:p>
    <w:p w14:paraId="7446CD08" w14:textId="5010C996" w:rsidR="00C14997" w:rsidRDefault="00FD02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den kommenden Tagen </w:t>
      </w:r>
      <w:r w:rsidR="000D3C34">
        <w:rPr>
          <w:rFonts w:ascii="Arial" w:hAnsi="Arial" w:cs="Arial"/>
          <w:sz w:val="20"/>
        </w:rPr>
        <w:t xml:space="preserve">sind noch einmal eine Reihe von Aktionen </w:t>
      </w:r>
      <w:r w:rsidR="00DC7805">
        <w:rPr>
          <w:rFonts w:ascii="Arial" w:hAnsi="Arial" w:cs="Arial"/>
          <w:sz w:val="20"/>
        </w:rPr>
        <w:t xml:space="preserve">geplant, </w:t>
      </w:r>
      <w:r w:rsidR="00861959">
        <w:rPr>
          <w:rFonts w:ascii="Arial" w:hAnsi="Arial" w:cs="Arial"/>
          <w:sz w:val="20"/>
        </w:rPr>
        <w:t>dazu</w:t>
      </w:r>
      <w:r w:rsidR="00DC78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werden wir auf unseren Social</w:t>
      </w:r>
      <w:r w:rsidR="00E7392A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Media-Kanälen</w:t>
      </w:r>
      <w:r w:rsidR="001E1001">
        <w:rPr>
          <w:rFonts w:ascii="Arial" w:hAnsi="Arial" w:cs="Arial"/>
          <w:sz w:val="20"/>
        </w:rPr>
        <w:t xml:space="preserve"> verschiedene Motive und Videos teilen. Um eine möglichst hohe Reichweite zu erreichen, würde ich Sie daher bitten diese </w:t>
      </w:r>
      <w:r w:rsidR="00262980">
        <w:rPr>
          <w:rFonts w:ascii="Arial" w:hAnsi="Arial" w:cs="Arial"/>
          <w:sz w:val="20"/>
        </w:rPr>
        <w:t xml:space="preserve">auf Ihren eigenen Accounts zu verbreiten. </w:t>
      </w:r>
      <w:r w:rsidR="00806091">
        <w:rPr>
          <w:rFonts w:ascii="Arial" w:hAnsi="Arial" w:cs="Arial"/>
          <w:sz w:val="20"/>
        </w:rPr>
        <w:t xml:space="preserve">Im Anhang haben wir Ihnen verschiedene Motive und Formate zur Verfügung gestellt sowie eine Anleitung zur </w:t>
      </w:r>
      <w:r w:rsidR="00646B64">
        <w:rPr>
          <w:rFonts w:ascii="Arial" w:hAnsi="Arial" w:cs="Arial"/>
          <w:sz w:val="20"/>
        </w:rPr>
        <w:t xml:space="preserve">deren </w:t>
      </w:r>
      <w:r w:rsidR="00806091">
        <w:rPr>
          <w:rFonts w:ascii="Arial" w:hAnsi="Arial" w:cs="Arial"/>
          <w:sz w:val="20"/>
        </w:rPr>
        <w:t>Nutzung.</w:t>
      </w:r>
    </w:p>
    <w:p w14:paraId="2F509F4C" w14:textId="67128944" w:rsidR="00646B64" w:rsidRDefault="00646B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zähle auf Ihre Unterstützung und bedanke mich für Ihr bisheriges Engagement!</w:t>
      </w:r>
    </w:p>
    <w:p w14:paraId="2DC288F3" w14:textId="51F04003" w:rsidR="00C53660" w:rsidRDefault="00C009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 w:rsidRPr="00C0090C">
        <w:rPr>
          <w:rFonts w:ascii="Arial" w:hAnsi="Arial" w:cs="Arial"/>
          <w:sz w:val="20"/>
          <w:highlight w:val="yellow"/>
        </w:rPr>
        <w:t>Name CEO</w:t>
      </w:r>
      <w:r>
        <w:rPr>
          <w:rFonts w:ascii="Arial" w:hAnsi="Arial" w:cs="Arial"/>
          <w:sz w:val="20"/>
        </w:rPr>
        <w:t>]</w:t>
      </w:r>
    </w:p>
    <w:p w14:paraId="290318A6" w14:textId="388DC417" w:rsidR="00202DE7" w:rsidRPr="00313C22" w:rsidRDefault="00202DE7" w:rsidP="00313C22">
      <w:pPr>
        <w:rPr>
          <w:rFonts w:ascii="Arial" w:hAnsi="Arial" w:cs="Arial"/>
          <w:sz w:val="20"/>
        </w:rPr>
      </w:pPr>
    </w:p>
    <w:sectPr w:rsidR="00202DE7" w:rsidRPr="00313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0C63"/>
    <w:multiLevelType w:val="hybridMultilevel"/>
    <w:tmpl w:val="AB98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274B"/>
    <w:multiLevelType w:val="hybridMultilevel"/>
    <w:tmpl w:val="50622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6DCC"/>
    <w:multiLevelType w:val="hybridMultilevel"/>
    <w:tmpl w:val="420C5B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500E95"/>
    <w:multiLevelType w:val="hybridMultilevel"/>
    <w:tmpl w:val="1CAC3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62F9"/>
    <w:multiLevelType w:val="hybridMultilevel"/>
    <w:tmpl w:val="59EAE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69"/>
    <w:rsid w:val="000434EA"/>
    <w:rsid w:val="00075C88"/>
    <w:rsid w:val="000B37C5"/>
    <w:rsid w:val="000D3C34"/>
    <w:rsid w:val="000F5144"/>
    <w:rsid w:val="000F6170"/>
    <w:rsid w:val="000F762D"/>
    <w:rsid w:val="000F7743"/>
    <w:rsid w:val="00113056"/>
    <w:rsid w:val="001466F8"/>
    <w:rsid w:val="001544DB"/>
    <w:rsid w:val="00183F43"/>
    <w:rsid w:val="001A56E6"/>
    <w:rsid w:val="001A78C5"/>
    <w:rsid w:val="001D0F7B"/>
    <w:rsid w:val="001D195B"/>
    <w:rsid w:val="001E1001"/>
    <w:rsid w:val="00202DE7"/>
    <w:rsid w:val="00216476"/>
    <w:rsid w:val="002236AD"/>
    <w:rsid w:val="00230E62"/>
    <w:rsid w:val="00234CA8"/>
    <w:rsid w:val="00262980"/>
    <w:rsid w:val="002817CC"/>
    <w:rsid w:val="002B79DD"/>
    <w:rsid w:val="002D3D3D"/>
    <w:rsid w:val="002D782A"/>
    <w:rsid w:val="002E2203"/>
    <w:rsid w:val="002E22C7"/>
    <w:rsid w:val="002F43E0"/>
    <w:rsid w:val="00313C22"/>
    <w:rsid w:val="00316230"/>
    <w:rsid w:val="0033261F"/>
    <w:rsid w:val="00332A80"/>
    <w:rsid w:val="00353FC7"/>
    <w:rsid w:val="00376BFE"/>
    <w:rsid w:val="003B5852"/>
    <w:rsid w:val="003C220A"/>
    <w:rsid w:val="003E76ED"/>
    <w:rsid w:val="00403999"/>
    <w:rsid w:val="00423DA9"/>
    <w:rsid w:val="004850E4"/>
    <w:rsid w:val="00491A89"/>
    <w:rsid w:val="004A6ADD"/>
    <w:rsid w:val="004C2CB6"/>
    <w:rsid w:val="004D227E"/>
    <w:rsid w:val="00506770"/>
    <w:rsid w:val="005077F6"/>
    <w:rsid w:val="00514B30"/>
    <w:rsid w:val="00523DE8"/>
    <w:rsid w:val="0052718E"/>
    <w:rsid w:val="00550793"/>
    <w:rsid w:val="005517B3"/>
    <w:rsid w:val="00553978"/>
    <w:rsid w:val="00577E37"/>
    <w:rsid w:val="005940F2"/>
    <w:rsid w:val="006424F9"/>
    <w:rsid w:val="00646B64"/>
    <w:rsid w:val="00656867"/>
    <w:rsid w:val="0066410D"/>
    <w:rsid w:val="00677B10"/>
    <w:rsid w:val="006860A6"/>
    <w:rsid w:val="006930EF"/>
    <w:rsid w:val="006B1372"/>
    <w:rsid w:val="006D5ED9"/>
    <w:rsid w:val="006E201B"/>
    <w:rsid w:val="00721571"/>
    <w:rsid w:val="00733587"/>
    <w:rsid w:val="00734C27"/>
    <w:rsid w:val="00746934"/>
    <w:rsid w:val="00792874"/>
    <w:rsid w:val="00806091"/>
    <w:rsid w:val="008123FA"/>
    <w:rsid w:val="008418A9"/>
    <w:rsid w:val="00847C34"/>
    <w:rsid w:val="00851904"/>
    <w:rsid w:val="00852787"/>
    <w:rsid w:val="00853630"/>
    <w:rsid w:val="00861310"/>
    <w:rsid w:val="00861959"/>
    <w:rsid w:val="008674DA"/>
    <w:rsid w:val="00880164"/>
    <w:rsid w:val="008837BE"/>
    <w:rsid w:val="008B1FB7"/>
    <w:rsid w:val="008D0C5B"/>
    <w:rsid w:val="008E5828"/>
    <w:rsid w:val="00907EF9"/>
    <w:rsid w:val="0094154D"/>
    <w:rsid w:val="009426A1"/>
    <w:rsid w:val="00997295"/>
    <w:rsid w:val="009B03ED"/>
    <w:rsid w:val="00A0240C"/>
    <w:rsid w:val="00A362B1"/>
    <w:rsid w:val="00A42A6B"/>
    <w:rsid w:val="00A61940"/>
    <w:rsid w:val="00A77E81"/>
    <w:rsid w:val="00A81AD7"/>
    <w:rsid w:val="00A86053"/>
    <w:rsid w:val="00AA694A"/>
    <w:rsid w:val="00AF4469"/>
    <w:rsid w:val="00AF7587"/>
    <w:rsid w:val="00B06740"/>
    <w:rsid w:val="00B2131D"/>
    <w:rsid w:val="00B21733"/>
    <w:rsid w:val="00B32D2D"/>
    <w:rsid w:val="00B534DD"/>
    <w:rsid w:val="00B76D2C"/>
    <w:rsid w:val="00BB6D1A"/>
    <w:rsid w:val="00C0090C"/>
    <w:rsid w:val="00C13D90"/>
    <w:rsid w:val="00C14997"/>
    <w:rsid w:val="00C24CAC"/>
    <w:rsid w:val="00C42785"/>
    <w:rsid w:val="00C53660"/>
    <w:rsid w:val="00C67574"/>
    <w:rsid w:val="00C67AFE"/>
    <w:rsid w:val="00C72148"/>
    <w:rsid w:val="00C82335"/>
    <w:rsid w:val="00C83F58"/>
    <w:rsid w:val="00C9245C"/>
    <w:rsid w:val="00CC5664"/>
    <w:rsid w:val="00CD3534"/>
    <w:rsid w:val="00CF35EA"/>
    <w:rsid w:val="00CF60B9"/>
    <w:rsid w:val="00D07078"/>
    <w:rsid w:val="00D116C1"/>
    <w:rsid w:val="00D40130"/>
    <w:rsid w:val="00D8530C"/>
    <w:rsid w:val="00D8598A"/>
    <w:rsid w:val="00D87A40"/>
    <w:rsid w:val="00DC7805"/>
    <w:rsid w:val="00DD3CB5"/>
    <w:rsid w:val="00DD5937"/>
    <w:rsid w:val="00E0441C"/>
    <w:rsid w:val="00E30044"/>
    <w:rsid w:val="00E32E9A"/>
    <w:rsid w:val="00E55158"/>
    <w:rsid w:val="00E7392A"/>
    <w:rsid w:val="00E87FD2"/>
    <w:rsid w:val="00EC1FF0"/>
    <w:rsid w:val="00EE46A1"/>
    <w:rsid w:val="00F0362A"/>
    <w:rsid w:val="00F04C2B"/>
    <w:rsid w:val="00F1210F"/>
    <w:rsid w:val="00F621EC"/>
    <w:rsid w:val="00F829E9"/>
    <w:rsid w:val="00FB521E"/>
    <w:rsid w:val="00FD0264"/>
    <w:rsid w:val="00FE00C5"/>
    <w:rsid w:val="00FE15F9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9F8"/>
  <w15:chartTrackingRefBased/>
  <w15:docId w15:val="{ACD34739-D626-49CB-9D9A-B3ABAA4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0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4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2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6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ae4915-29d2-4c6f-8809-2cabb00cc33d">
      <UserInfo>
        <DisplayName>Jan-Oliver Schütz</DisplayName>
        <AccountId>13</AccountId>
        <AccountType/>
      </UserInfo>
      <UserInfo>
        <DisplayName>Göran Kügler</DisplayName>
        <AccountId>21</AccountId>
        <AccountType/>
      </UserInfo>
      <UserInfo>
        <DisplayName>Robert Spönemann</DisplayName>
        <AccountId>12</AccountId>
        <AccountType/>
      </UserInfo>
      <UserInfo>
        <DisplayName>Mirijam Dawin</DisplayName>
        <AccountId>15</AccountId>
        <AccountType/>
      </UserInfo>
      <UserInfo>
        <DisplayName>Philipp Raidt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A275D610BE242B9F39FE0BD9B9B4C" ma:contentTypeVersion="12" ma:contentTypeDescription="Ein neues Dokument erstellen." ma:contentTypeScope="" ma:versionID="5766ebd3e7f1b7b0902877fedfc41792">
  <xsd:schema xmlns:xsd="http://www.w3.org/2001/XMLSchema" xmlns:xs="http://www.w3.org/2001/XMLSchema" xmlns:p="http://schemas.microsoft.com/office/2006/metadata/properties" xmlns:ns2="9885be3b-cd8b-4c19-81cc-45d8ad7f815a" xmlns:ns3="3aae4915-29d2-4c6f-8809-2cabb00cc33d" targetNamespace="http://schemas.microsoft.com/office/2006/metadata/properties" ma:root="true" ma:fieldsID="8ddb4c73e0261cdcdeb68359966f9ec7" ns2:_="" ns3:_="">
    <xsd:import namespace="9885be3b-cd8b-4c19-81cc-45d8ad7f815a"/>
    <xsd:import namespace="3aae4915-29d2-4c6f-8809-2cabb00cc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be3b-cd8b-4c19-81cc-45d8ad7f8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e4915-29d2-4c6f-8809-2cabb00cc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B44FC-796D-4BD5-AA25-E0B9C1E9A21A}">
  <ds:schemaRefs>
    <ds:schemaRef ds:uri="http://purl.org/dc/elements/1.1/"/>
    <ds:schemaRef ds:uri="http://www.w3.org/XML/1998/namespace"/>
    <ds:schemaRef ds:uri="5a1f3e5a-aa08-4ac1-8c90-1888e915b5b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b1c2892-0d70-4087-bb73-dd3840f43b0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E5351E-EBA3-4F80-A10A-4ED96FD98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7E223-5563-4FB6-9606-7F6879ECA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Jan-Oliver Schütz</dc:creator>
  <cp:keywords/>
  <dc:description/>
  <cp:lastModifiedBy>Heinemann, Robert</cp:lastModifiedBy>
  <cp:revision>2</cp:revision>
  <dcterms:created xsi:type="dcterms:W3CDTF">2021-05-17T10:48:00Z</dcterms:created>
  <dcterms:modified xsi:type="dcterms:W3CDTF">2021-05-17T10:48:00Z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0x010100E78A275D610BE242B9F39FE0BD9B9B4C</vt:lpwstr>
  </property>
</Properties>
</file>